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04CC" w14:textId="4B170363" w:rsidR="00880393" w:rsidRDefault="00880393" w:rsidP="00EC56F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D11E6">
        <w:rPr>
          <w:rFonts w:ascii="Arial" w:hAnsi="Arial" w:cs="Arial"/>
          <w:b/>
          <w:bCs/>
          <w:sz w:val="28"/>
          <w:szCs w:val="28"/>
        </w:rPr>
        <w:t xml:space="preserve">AFC Technology Commission </w:t>
      </w:r>
      <w:r>
        <w:rPr>
          <w:rFonts w:ascii="Arial" w:hAnsi="Arial" w:cs="Arial"/>
          <w:b/>
          <w:bCs/>
          <w:sz w:val="28"/>
          <w:szCs w:val="28"/>
        </w:rPr>
        <w:t xml:space="preserve">Board </w:t>
      </w:r>
      <w:r w:rsidR="008E2429">
        <w:rPr>
          <w:rFonts w:ascii="Arial" w:hAnsi="Arial" w:cs="Arial"/>
          <w:b/>
          <w:bCs/>
          <w:sz w:val="28"/>
          <w:szCs w:val="28"/>
        </w:rPr>
        <w:t>Agenda</w:t>
      </w:r>
      <w:r w:rsidR="00B649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DEDFCD" w14:textId="77777777" w:rsidR="00EC56FA" w:rsidRPr="006D11E6" w:rsidRDefault="00EC56FA" w:rsidP="00880393">
      <w:pPr>
        <w:pStyle w:val="Default"/>
        <w:ind w:left="1440" w:firstLine="720"/>
        <w:rPr>
          <w:rFonts w:ascii="Arial" w:hAnsi="Arial" w:cs="Arial"/>
          <w:b/>
          <w:bCs/>
          <w:sz w:val="28"/>
          <w:szCs w:val="28"/>
        </w:rPr>
      </w:pPr>
    </w:p>
    <w:p w14:paraId="393C7F35" w14:textId="441F6237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Date:</w:t>
      </w:r>
      <w:r w:rsidR="002B30BA">
        <w:rPr>
          <w:rFonts w:ascii="Arial" w:hAnsi="Arial" w:cs="Arial"/>
          <w:b/>
          <w:bCs/>
          <w:sz w:val="28"/>
          <w:szCs w:val="28"/>
        </w:rPr>
        <w:t xml:space="preserve"> </w:t>
      </w:r>
      <w:r w:rsidR="001A21DD">
        <w:rPr>
          <w:rFonts w:ascii="Arial" w:hAnsi="Arial" w:cs="Arial"/>
          <w:b/>
          <w:bCs/>
          <w:sz w:val="28"/>
          <w:szCs w:val="28"/>
        </w:rPr>
        <w:t>Wednes</w:t>
      </w:r>
      <w:r w:rsidR="00AB2367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6158DF">
        <w:rPr>
          <w:rFonts w:ascii="Arial" w:hAnsi="Arial" w:cs="Arial"/>
          <w:b/>
          <w:bCs/>
          <w:sz w:val="28"/>
          <w:szCs w:val="28"/>
        </w:rPr>
        <w:t>November</w:t>
      </w:r>
      <w:r w:rsidR="00621900">
        <w:rPr>
          <w:rFonts w:ascii="Arial" w:hAnsi="Arial" w:cs="Arial"/>
          <w:b/>
          <w:bCs/>
          <w:sz w:val="28"/>
          <w:szCs w:val="28"/>
        </w:rPr>
        <w:t xml:space="preserve"> </w:t>
      </w:r>
      <w:r w:rsidR="001A21DD">
        <w:rPr>
          <w:rFonts w:ascii="Arial" w:hAnsi="Arial" w:cs="Arial"/>
          <w:b/>
          <w:bCs/>
          <w:sz w:val="28"/>
          <w:szCs w:val="28"/>
        </w:rPr>
        <w:t>1</w:t>
      </w:r>
      <w:r w:rsidR="002B30BA">
        <w:rPr>
          <w:rFonts w:ascii="Arial" w:hAnsi="Arial" w:cs="Arial"/>
          <w:b/>
          <w:bCs/>
          <w:sz w:val="28"/>
          <w:szCs w:val="28"/>
        </w:rPr>
        <w:t>, 2023</w:t>
      </w:r>
    </w:p>
    <w:p w14:paraId="60E8F5E2" w14:textId="5F29CDE1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</w:t>
      </w:r>
      <w:r w:rsidR="002B30BA">
        <w:rPr>
          <w:rFonts w:ascii="Arial" w:hAnsi="Arial" w:cs="Arial"/>
          <w:b/>
          <w:bCs/>
          <w:sz w:val="28"/>
          <w:szCs w:val="28"/>
        </w:rPr>
        <w:t xml:space="preserve"> </w:t>
      </w:r>
      <w:r w:rsidR="001A21DD">
        <w:rPr>
          <w:rFonts w:ascii="Arial" w:hAnsi="Arial" w:cs="Arial"/>
          <w:b/>
          <w:bCs/>
          <w:sz w:val="28"/>
          <w:szCs w:val="28"/>
        </w:rPr>
        <w:t>2:</w:t>
      </w:r>
      <w:r w:rsidR="00D2200F">
        <w:rPr>
          <w:rFonts w:ascii="Arial" w:hAnsi="Arial" w:cs="Arial"/>
          <w:b/>
          <w:bCs/>
          <w:sz w:val="28"/>
          <w:szCs w:val="28"/>
        </w:rPr>
        <w:t>3</w:t>
      </w:r>
      <w:r w:rsidR="001A21DD">
        <w:rPr>
          <w:rFonts w:ascii="Arial" w:hAnsi="Arial" w:cs="Arial"/>
          <w:b/>
          <w:bCs/>
          <w:sz w:val="28"/>
          <w:szCs w:val="28"/>
        </w:rPr>
        <w:t>0</w:t>
      </w:r>
      <w:r w:rsidR="00D2200F">
        <w:rPr>
          <w:rFonts w:ascii="Arial" w:hAnsi="Arial" w:cs="Arial"/>
          <w:b/>
          <w:bCs/>
          <w:sz w:val="28"/>
          <w:szCs w:val="28"/>
        </w:rPr>
        <w:t xml:space="preserve"> PM </w:t>
      </w:r>
      <w:r w:rsidR="002B30BA">
        <w:rPr>
          <w:rFonts w:ascii="Arial" w:hAnsi="Arial" w:cs="Arial"/>
          <w:b/>
          <w:bCs/>
          <w:sz w:val="28"/>
          <w:szCs w:val="28"/>
        </w:rPr>
        <w:t>EST</w:t>
      </w:r>
      <w:r w:rsidR="009A4FCE">
        <w:rPr>
          <w:rFonts w:ascii="Arial" w:hAnsi="Arial" w:cs="Arial"/>
          <w:b/>
          <w:bCs/>
          <w:sz w:val="28"/>
          <w:szCs w:val="28"/>
        </w:rPr>
        <w:t>/</w:t>
      </w:r>
      <w:r w:rsidR="009D266E">
        <w:rPr>
          <w:rFonts w:ascii="Arial" w:hAnsi="Arial" w:cs="Arial"/>
          <w:b/>
          <w:bCs/>
          <w:sz w:val="28"/>
          <w:szCs w:val="28"/>
        </w:rPr>
        <w:t>1</w:t>
      </w:r>
      <w:r w:rsidR="001A21DD">
        <w:rPr>
          <w:rFonts w:ascii="Arial" w:hAnsi="Arial" w:cs="Arial"/>
          <w:b/>
          <w:bCs/>
          <w:sz w:val="28"/>
          <w:szCs w:val="28"/>
        </w:rPr>
        <w:t>:30</w:t>
      </w:r>
      <w:r w:rsidR="00D2200F">
        <w:rPr>
          <w:rFonts w:ascii="Arial" w:hAnsi="Arial" w:cs="Arial"/>
          <w:b/>
          <w:bCs/>
          <w:sz w:val="28"/>
          <w:szCs w:val="28"/>
        </w:rPr>
        <w:t xml:space="preserve"> PM CS</w:t>
      </w:r>
      <w:r w:rsidR="002B30BA">
        <w:rPr>
          <w:rFonts w:ascii="Arial" w:hAnsi="Arial" w:cs="Arial"/>
          <w:b/>
          <w:bCs/>
          <w:sz w:val="28"/>
          <w:szCs w:val="28"/>
        </w:rPr>
        <w:t>T</w:t>
      </w:r>
    </w:p>
    <w:p w14:paraId="642DD2F0" w14:textId="2FD6DF28" w:rsidR="008E2429" w:rsidRDefault="008E2429" w:rsidP="00AB2367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Place:</w:t>
      </w:r>
      <w:r w:rsidR="002B30BA">
        <w:rPr>
          <w:rFonts w:ascii="Arial" w:hAnsi="Arial" w:cs="Arial"/>
          <w:b/>
          <w:bCs/>
          <w:sz w:val="28"/>
          <w:szCs w:val="28"/>
        </w:rPr>
        <w:t xml:space="preserve"> </w:t>
      </w:r>
      <w:r w:rsidR="00BC79C1">
        <w:rPr>
          <w:rFonts w:ascii="Arial" w:hAnsi="Arial" w:cs="Arial"/>
          <w:b/>
          <w:bCs/>
          <w:sz w:val="28"/>
          <w:szCs w:val="28"/>
        </w:rPr>
        <w:t>In Person</w:t>
      </w:r>
      <w:r w:rsidR="00D2200F">
        <w:rPr>
          <w:rFonts w:ascii="Arial" w:hAnsi="Arial" w:cs="Arial"/>
          <w:b/>
          <w:bCs/>
          <w:sz w:val="28"/>
          <w:szCs w:val="28"/>
        </w:rPr>
        <w:t xml:space="preserve"> </w:t>
      </w:r>
      <w:r w:rsidR="001A21DD">
        <w:rPr>
          <w:rFonts w:ascii="Arial" w:hAnsi="Arial" w:cs="Arial"/>
          <w:b/>
          <w:bCs/>
          <w:sz w:val="28"/>
          <w:szCs w:val="28"/>
        </w:rPr>
        <w:t>Voyage Room</w:t>
      </w:r>
    </w:p>
    <w:p w14:paraId="425B5296" w14:textId="77777777" w:rsidR="00AB2367" w:rsidRDefault="00B64922" w:rsidP="00AB2367">
      <w:pPr>
        <w:pStyle w:val="Heading1"/>
        <w:spacing w:before="0"/>
      </w:pPr>
      <w:r w:rsidRPr="00AB2367">
        <w:t xml:space="preserve">AFC Annual Meeting Conference 2023 </w:t>
      </w:r>
    </w:p>
    <w:p w14:paraId="2C329B9B" w14:textId="0B8F9EF1" w:rsidR="00B64922" w:rsidRPr="00AB2367" w:rsidRDefault="001A21DD" w:rsidP="00AB2367">
      <w:pPr>
        <w:pStyle w:val="Heading1"/>
        <w:spacing w:before="0"/>
      </w:pPr>
      <w:r>
        <w:t>2</w:t>
      </w:r>
      <w:r w:rsidR="00B64922" w:rsidRPr="00AB2367">
        <w:t>:</w:t>
      </w:r>
      <w:r>
        <w:t>30</w:t>
      </w:r>
      <w:r w:rsidR="00B64922" w:rsidRPr="00AB2367">
        <w:t xml:space="preserve"> PM </w:t>
      </w:r>
      <w:r>
        <w:t>3</w:t>
      </w:r>
      <w:r w:rsidR="00B64922" w:rsidRPr="00AB2367">
        <w:t>:</w:t>
      </w:r>
      <w:r>
        <w:t>30</w:t>
      </w:r>
      <w:r w:rsidR="00B64922" w:rsidRPr="00AB2367">
        <w:t xml:space="preserve"> PM Commission Meetings</w:t>
      </w:r>
    </w:p>
    <w:p w14:paraId="69853728" w14:textId="55715669" w:rsidR="00880393" w:rsidRPr="008E2429" w:rsidRDefault="00880393" w:rsidP="00B64922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Call to order</w:t>
      </w:r>
      <w:r w:rsidR="00B64922">
        <w:rPr>
          <w:rFonts w:ascii="Arial" w:hAnsi="Arial" w:cs="Arial"/>
          <w:b/>
          <w:color w:val="auto"/>
        </w:rPr>
        <w:t xml:space="preserve"> </w:t>
      </w:r>
      <w:r w:rsidRPr="008E2429">
        <w:rPr>
          <w:rFonts w:ascii="Arial" w:hAnsi="Arial" w:cs="Arial"/>
          <w:b/>
          <w:color w:val="auto"/>
        </w:rPr>
        <w:t xml:space="preserve">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36A1D6AB" w14:textId="206F2DBD" w:rsidR="00880393" w:rsidRDefault="00880393" w:rsidP="008E242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Quorum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  <w:r w:rsidR="00B64922">
        <w:rPr>
          <w:rFonts w:ascii="Arial" w:hAnsi="Arial" w:cs="Arial"/>
          <w:b/>
          <w:color w:val="auto"/>
        </w:rPr>
        <w:t xml:space="preserve"> </w:t>
      </w:r>
    </w:p>
    <w:p w14:paraId="2E825E39" w14:textId="58DBC5D9" w:rsidR="00B64922" w:rsidRPr="00343C25" w:rsidRDefault="004B1131" w:rsidP="00EE35B0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  <w:sz w:val="24"/>
          <w:szCs w:val="24"/>
        </w:rPr>
      </w:pPr>
      <w:r w:rsidRPr="00B64922">
        <w:rPr>
          <w:rFonts w:ascii="Arial" w:hAnsi="Arial" w:cs="Arial"/>
          <w:b/>
          <w:sz w:val="24"/>
          <w:szCs w:val="24"/>
        </w:rPr>
        <w:t>Voting on past meeting minutes</w:t>
      </w:r>
      <w:r w:rsidR="00B64922">
        <w:rPr>
          <w:rFonts w:ascii="Arial" w:hAnsi="Arial" w:cs="Arial"/>
          <w:bCs/>
          <w:sz w:val="24"/>
          <w:szCs w:val="24"/>
        </w:rPr>
        <w:t xml:space="preserve"> </w:t>
      </w:r>
    </w:p>
    <w:p w14:paraId="1E3D68F4" w14:textId="236A7782" w:rsidR="00343C25" w:rsidRPr="002E7D87" w:rsidRDefault="00343C25" w:rsidP="00343C25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 w:rsidRPr="008E2429">
        <w:rPr>
          <w:rFonts w:ascii="Arial" w:hAnsi="Arial" w:cs="Arial"/>
          <w:b/>
          <w:color w:val="auto"/>
        </w:rPr>
        <w:t>Exemplary Practice</w:t>
      </w:r>
      <w:r>
        <w:rPr>
          <w:rFonts w:ascii="Arial" w:hAnsi="Arial" w:cs="Arial"/>
          <w:b/>
          <w:color w:val="auto"/>
        </w:rPr>
        <w:t xml:space="preserve"> Awards Recognitions</w:t>
      </w:r>
    </w:p>
    <w:p w14:paraId="36EBD8A7" w14:textId="7DC5F766" w:rsidR="004B1131" w:rsidRPr="00B64922" w:rsidRDefault="004B1131" w:rsidP="00EE35B0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Cs/>
        </w:rPr>
      </w:pPr>
      <w:r w:rsidRPr="00B64922">
        <w:rPr>
          <w:rFonts w:ascii="Arial" w:hAnsi="Arial" w:cs="Arial"/>
          <w:b/>
        </w:rPr>
        <w:t>Attendance to Executive Board</w:t>
      </w:r>
      <w:r w:rsidR="00B64922">
        <w:rPr>
          <w:rFonts w:ascii="Arial" w:hAnsi="Arial" w:cs="Arial"/>
          <w:b/>
        </w:rPr>
        <w:t xml:space="preserve"> </w:t>
      </w:r>
      <w:r w:rsidR="00343C25">
        <w:rPr>
          <w:rFonts w:ascii="Arial" w:hAnsi="Arial" w:cs="Arial"/>
          <w:b/>
        </w:rPr>
        <w:t>Report</w:t>
      </w:r>
    </w:p>
    <w:p w14:paraId="72A3B384" w14:textId="05D2B98E" w:rsidR="005A120F" w:rsidRPr="005A120F" w:rsidRDefault="004B1131" w:rsidP="00B64922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 w:rsidRPr="008E2429">
        <w:rPr>
          <w:rFonts w:ascii="Arial" w:hAnsi="Arial" w:cs="Arial"/>
          <w:b/>
          <w:color w:val="auto"/>
        </w:rPr>
        <w:t>Report from officers</w:t>
      </w:r>
      <w:r w:rsidR="005A120F">
        <w:rPr>
          <w:rFonts w:ascii="Arial" w:hAnsi="Arial" w:cs="Arial"/>
          <w:bCs/>
          <w:color w:val="auto"/>
        </w:rPr>
        <w:t xml:space="preserve"> </w:t>
      </w:r>
    </w:p>
    <w:p w14:paraId="7D84FC5C" w14:textId="00251DA2" w:rsidR="008E2429" w:rsidRPr="008E2429" w:rsidRDefault="008E2429" w:rsidP="00B64922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Planning activities</w:t>
      </w:r>
      <w:r w:rsidR="008F4891">
        <w:rPr>
          <w:rFonts w:ascii="Arial" w:hAnsi="Arial" w:cs="Arial"/>
          <w:bCs/>
          <w:color w:val="auto"/>
        </w:rPr>
        <w:t xml:space="preserve"> </w:t>
      </w:r>
    </w:p>
    <w:p w14:paraId="71D251BA" w14:textId="5BD9ED31" w:rsidR="00FE1A31" w:rsidRPr="008E2429" w:rsidRDefault="00FE1A31" w:rsidP="00FE1A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Financial report</w:t>
      </w:r>
    </w:p>
    <w:p w14:paraId="37D6E6F2" w14:textId="783763D2" w:rsidR="008E2429" w:rsidRPr="00194AB6" w:rsidRDefault="00B64922" w:rsidP="00B64922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Upcoming</w:t>
      </w:r>
      <w:r w:rsidR="00880393" w:rsidRPr="008E2429">
        <w:rPr>
          <w:rFonts w:ascii="Arial" w:hAnsi="Arial" w:cs="Arial"/>
          <w:b/>
          <w:color w:val="auto"/>
        </w:rPr>
        <w:t xml:space="preserve"> Conference</w:t>
      </w:r>
      <w:r w:rsidR="002B30BA">
        <w:rPr>
          <w:rFonts w:ascii="Arial" w:hAnsi="Arial" w:cs="Arial"/>
          <w:b/>
          <w:color w:val="auto"/>
        </w:rPr>
        <w:t>s</w:t>
      </w:r>
    </w:p>
    <w:p w14:paraId="4A66913A" w14:textId="57EFE21C" w:rsidR="00380047" w:rsidRPr="008E2429" w:rsidRDefault="00380047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Yearly Operational Planning</w:t>
      </w:r>
    </w:p>
    <w:p w14:paraId="5BDE4A91" w14:textId="4EE11B15" w:rsidR="00880393" w:rsidRPr="008F4891" w:rsidRDefault="00FE3AC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color w:val="auto"/>
        </w:rPr>
      </w:pPr>
      <w:r w:rsidRPr="008E2429">
        <w:rPr>
          <w:rFonts w:ascii="Arial" w:hAnsi="Arial" w:cs="Arial"/>
          <w:b/>
          <w:color w:val="auto"/>
        </w:rPr>
        <w:t>Bylaws revisions</w:t>
      </w:r>
    </w:p>
    <w:p w14:paraId="79DF771C" w14:textId="63ACEC75" w:rsidR="00AC7B6E" w:rsidRPr="00C07BF2" w:rsidRDefault="00AC7B6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 w:rsidRPr="008E2429">
        <w:rPr>
          <w:rFonts w:ascii="Arial" w:hAnsi="Arial" w:cs="Arial"/>
          <w:b/>
          <w:color w:val="auto"/>
        </w:rPr>
        <w:t>Fundraising</w:t>
      </w:r>
      <w:r w:rsidR="00343C25">
        <w:rPr>
          <w:rFonts w:ascii="Arial" w:hAnsi="Arial" w:cs="Arial"/>
          <w:b/>
          <w:color w:val="auto"/>
        </w:rPr>
        <w:t xml:space="preserve"> Projects</w:t>
      </w:r>
    </w:p>
    <w:p w14:paraId="0CE97698" w14:textId="76373B2B" w:rsidR="00C52C8F" w:rsidRPr="008E2429" w:rsidRDefault="008E2429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Professional Development Presenters</w:t>
      </w:r>
    </w:p>
    <w:p w14:paraId="73775DC9" w14:textId="57D4F68D" w:rsidR="00877BD5" w:rsidRPr="005604DA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Cs/>
          <w:color w:val="auto"/>
        </w:rPr>
      </w:pPr>
      <w:r w:rsidRPr="008E2429">
        <w:rPr>
          <w:rFonts w:ascii="Arial" w:hAnsi="Arial" w:cs="Arial"/>
          <w:b/>
          <w:color w:val="auto"/>
        </w:rPr>
        <w:t>New Business</w:t>
      </w:r>
    </w:p>
    <w:p w14:paraId="4555ED8B" w14:textId="0F00DDFB" w:rsidR="00C52C8F" w:rsidRPr="008E2429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New Meeting</w:t>
      </w:r>
      <w:r w:rsidR="00AB2367">
        <w:rPr>
          <w:rFonts w:ascii="Arial" w:hAnsi="Arial" w:cs="Arial"/>
          <w:b/>
          <w:color w:val="auto"/>
        </w:rPr>
        <w:t xml:space="preserve"> </w:t>
      </w:r>
    </w:p>
    <w:p w14:paraId="27F95EE5" w14:textId="3F7EE2AF" w:rsidR="004D4495" w:rsidRPr="00D0637B" w:rsidRDefault="00C52C8F" w:rsidP="00282F8B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</w:rPr>
      </w:pPr>
      <w:r w:rsidRPr="00D0637B">
        <w:rPr>
          <w:rFonts w:ascii="Arial" w:hAnsi="Arial" w:cs="Arial"/>
          <w:b/>
          <w:color w:val="auto"/>
        </w:rPr>
        <w:t xml:space="preserve">Meeting </w:t>
      </w:r>
      <w:r w:rsidR="00AB2367" w:rsidRPr="00D0637B">
        <w:rPr>
          <w:rFonts w:ascii="Arial" w:hAnsi="Arial" w:cs="Arial"/>
          <w:b/>
          <w:color w:val="auto"/>
        </w:rPr>
        <w:t>adjourn</w:t>
      </w:r>
      <w:r w:rsidR="00AB2367">
        <w:rPr>
          <w:rFonts w:ascii="Arial" w:hAnsi="Arial" w:cs="Arial"/>
          <w:b/>
          <w:color w:val="auto"/>
        </w:rPr>
        <w:t>ment</w:t>
      </w:r>
    </w:p>
    <w:sectPr w:rsidR="004D4495" w:rsidRPr="00D063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8CA0" w14:textId="77777777" w:rsidR="002A1461" w:rsidRDefault="002A1461" w:rsidP="00880393">
      <w:pPr>
        <w:spacing w:after="0" w:line="240" w:lineRule="auto"/>
      </w:pPr>
      <w:r>
        <w:separator/>
      </w:r>
    </w:p>
  </w:endnote>
  <w:endnote w:type="continuationSeparator" w:id="0">
    <w:p w14:paraId="74C7C498" w14:textId="77777777" w:rsidR="002A1461" w:rsidRDefault="002A1461" w:rsidP="0088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3B82" w14:textId="77777777" w:rsidR="001541A3" w:rsidRDefault="001541A3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   </w:t>
    </w:r>
    <w:sdt>
      <w:sdtPr>
        <w:id w:val="4414250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FA" w:rsidRPr="00EC56F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DD1E0CE" w14:textId="77777777" w:rsidR="00257C73" w:rsidRDefault="0025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A23B" w14:textId="77777777" w:rsidR="002A1461" w:rsidRDefault="002A1461" w:rsidP="00880393">
      <w:pPr>
        <w:spacing w:after="0" w:line="240" w:lineRule="auto"/>
      </w:pPr>
      <w:r>
        <w:separator/>
      </w:r>
    </w:p>
  </w:footnote>
  <w:footnote w:type="continuationSeparator" w:id="0">
    <w:p w14:paraId="0A5D11A8" w14:textId="77777777" w:rsidR="002A1461" w:rsidRDefault="002A1461" w:rsidP="0088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D40D" w14:textId="77777777" w:rsidR="00880393" w:rsidRDefault="00880393">
    <w:pPr>
      <w:pStyle w:val="Header"/>
    </w:pPr>
    <w:r w:rsidRPr="001A3589">
      <w:rPr>
        <w:noProof/>
      </w:rPr>
      <w:drawing>
        <wp:anchor distT="0" distB="0" distL="114300" distR="114300" simplePos="0" relativeHeight="251659264" behindDoc="1" locked="0" layoutInCell="1" allowOverlap="1" wp14:anchorId="38B21C88" wp14:editId="23FD51E5">
          <wp:simplePos x="0" y="0"/>
          <wp:positionH relativeFrom="margin">
            <wp:posOffset>76200</wp:posOffset>
          </wp:positionH>
          <wp:positionV relativeFrom="paragraph">
            <wp:posOffset>0</wp:posOffset>
          </wp:positionV>
          <wp:extent cx="5648325" cy="914400"/>
          <wp:effectExtent l="0" t="0" r="9525" b="0"/>
          <wp:wrapTight wrapText="bothSides">
            <wp:wrapPolygon edited="0">
              <wp:start x="0" y="0"/>
              <wp:lineTo x="0" y="21150"/>
              <wp:lineTo x="21564" y="21150"/>
              <wp:lineTo x="21564" y="0"/>
              <wp:lineTo x="0" y="0"/>
            </wp:wrapPolygon>
          </wp:wrapTight>
          <wp:docPr id="1" name="Picture 1" descr="C:\Users\claytonj\Desktop\Jessie Shortcut\AFC_TCC\Technology Commission\AFC Technology Commis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ytonj\Desktop\Jessie Shortcut\AFC_TCC\Technology Commission\AFC Technology Commission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/>
                  <a:stretch/>
                </pic:blipFill>
                <pic:spPr bwMode="auto">
                  <a:xfrm>
                    <a:off x="0" y="0"/>
                    <a:ext cx="564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5AA" w14:textId="77777777" w:rsidR="00880393" w:rsidRDefault="0088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1FA"/>
    <w:multiLevelType w:val="hybridMultilevel"/>
    <w:tmpl w:val="81FABE00"/>
    <w:lvl w:ilvl="0" w:tplc="B62078E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0591"/>
    <w:multiLevelType w:val="hybridMultilevel"/>
    <w:tmpl w:val="A7E0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9159">
    <w:abstractNumId w:val="0"/>
  </w:num>
  <w:num w:numId="2" w16cid:durableId="193482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5"/>
    <w:rsid w:val="000274A4"/>
    <w:rsid w:val="000410DC"/>
    <w:rsid w:val="000E67C9"/>
    <w:rsid w:val="001541A3"/>
    <w:rsid w:val="00184E0E"/>
    <w:rsid w:val="00194AB6"/>
    <w:rsid w:val="001A21DD"/>
    <w:rsid w:val="001B0544"/>
    <w:rsid w:val="00220753"/>
    <w:rsid w:val="00257C73"/>
    <w:rsid w:val="00267E36"/>
    <w:rsid w:val="00272AD9"/>
    <w:rsid w:val="002A1461"/>
    <w:rsid w:val="002B30BA"/>
    <w:rsid w:val="002E7D87"/>
    <w:rsid w:val="00343C25"/>
    <w:rsid w:val="00351077"/>
    <w:rsid w:val="00351585"/>
    <w:rsid w:val="00353E13"/>
    <w:rsid w:val="00380047"/>
    <w:rsid w:val="003C7CD8"/>
    <w:rsid w:val="003F6CC2"/>
    <w:rsid w:val="00425E2F"/>
    <w:rsid w:val="00481E25"/>
    <w:rsid w:val="00483710"/>
    <w:rsid w:val="004A1732"/>
    <w:rsid w:val="004B1131"/>
    <w:rsid w:val="004D3D00"/>
    <w:rsid w:val="004D4495"/>
    <w:rsid w:val="004F19D0"/>
    <w:rsid w:val="005129BE"/>
    <w:rsid w:val="005463A8"/>
    <w:rsid w:val="005604DA"/>
    <w:rsid w:val="00566788"/>
    <w:rsid w:val="005A120F"/>
    <w:rsid w:val="005E1175"/>
    <w:rsid w:val="005F3028"/>
    <w:rsid w:val="006158DF"/>
    <w:rsid w:val="00621900"/>
    <w:rsid w:val="006A573E"/>
    <w:rsid w:val="006A5AF8"/>
    <w:rsid w:val="006F2406"/>
    <w:rsid w:val="00726476"/>
    <w:rsid w:val="007622B0"/>
    <w:rsid w:val="00782251"/>
    <w:rsid w:val="008146EA"/>
    <w:rsid w:val="008362B1"/>
    <w:rsid w:val="00877BD5"/>
    <w:rsid w:val="00880393"/>
    <w:rsid w:val="008E2429"/>
    <w:rsid w:val="008E6053"/>
    <w:rsid w:val="008F4891"/>
    <w:rsid w:val="00955321"/>
    <w:rsid w:val="009A4FCE"/>
    <w:rsid w:val="009B3DBB"/>
    <w:rsid w:val="009D266E"/>
    <w:rsid w:val="009E2231"/>
    <w:rsid w:val="00A10288"/>
    <w:rsid w:val="00A15589"/>
    <w:rsid w:val="00AB2367"/>
    <w:rsid w:val="00AB6DF6"/>
    <w:rsid w:val="00AC7B6E"/>
    <w:rsid w:val="00B313AE"/>
    <w:rsid w:val="00B31FDC"/>
    <w:rsid w:val="00B62C1E"/>
    <w:rsid w:val="00B64922"/>
    <w:rsid w:val="00BC79C1"/>
    <w:rsid w:val="00BF0506"/>
    <w:rsid w:val="00C07BF2"/>
    <w:rsid w:val="00C52C8F"/>
    <w:rsid w:val="00C53B66"/>
    <w:rsid w:val="00C92445"/>
    <w:rsid w:val="00CE3672"/>
    <w:rsid w:val="00D02031"/>
    <w:rsid w:val="00D05145"/>
    <w:rsid w:val="00D0637B"/>
    <w:rsid w:val="00D2200F"/>
    <w:rsid w:val="00D42A52"/>
    <w:rsid w:val="00D75F72"/>
    <w:rsid w:val="00D809EC"/>
    <w:rsid w:val="00DB4E96"/>
    <w:rsid w:val="00E30525"/>
    <w:rsid w:val="00E60D10"/>
    <w:rsid w:val="00EA76B4"/>
    <w:rsid w:val="00EA7B9F"/>
    <w:rsid w:val="00EC56FA"/>
    <w:rsid w:val="00F15B15"/>
    <w:rsid w:val="00F222A5"/>
    <w:rsid w:val="00F51573"/>
    <w:rsid w:val="00F544DD"/>
    <w:rsid w:val="00F9072D"/>
    <w:rsid w:val="00FE1A31"/>
    <w:rsid w:val="00FE3ACE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13D80"/>
  <w15:chartTrackingRefBased/>
  <w15:docId w15:val="{54E3F147-64CB-466A-A79E-8A72071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D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0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3"/>
  </w:style>
  <w:style w:type="paragraph" w:styleId="Footer">
    <w:name w:val="footer"/>
    <w:basedOn w:val="Normal"/>
    <w:link w:val="Foot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3"/>
  </w:style>
  <w:style w:type="character" w:styleId="Hyperlink">
    <w:name w:val="Hyperlink"/>
    <w:basedOn w:val="DefaultParagraphFont"/>
    <w:uiPriority w:val="99"/>
    <w:unhideWhenUsed/>
    <w:rsid w:val="005463A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1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063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2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Cabrera, Bertha</cp:lastModifiedBy>
  <cp:revision>6</cp:revision>
  <dcterms:created xsi:type="dcterms:W3CDTF">2023-10-13T20:39:00Z</dcterms:created>
  <dcterms:modified xsi:type="dcterms:W3CDTF">2023-10-30T20:53:00Z</dcterms:modified>
</cp:coreProperties>
</file>